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21D" w:rsidRDefault="00AF021D" w:rsidP="006D1E45">
      <w:pPr>
        <w:ind w:left="-284" w:right="-426"/>
        <w:contextualSpacing/>
        <w:jc w:val="center"/>
        <w:rPr>
          <w:rFonts w:ascii="Trebuchet MS" w:hAnsi="Trebuchet MS"/>
          <w:b/>
          <w:sz w:val="100"/>
          <w:szCs w:val="100"/>
        </w:rPr>
      </w:pPr>
      <w:r>
        <w:rPr>
          <w:noProof/>
        </w:rPr>
        <w:drawing>
          <wp:inline distT="0" distB="0" distL="0" distR="0">
            <wp:extent cx="3981450" cy="1990725"/>
            <wp:effectExtent l="0" t="0" r="0" b="9525"/>
            <wp:docPr id="3" name="Grafik 3" descr="ländlichesommer stillleben im park unter bäumen. - bücher stock-fotos und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ändlichesommer stillleben im park unter bäumen. - bücher stock-fotos und bild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701" cy="199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E45" w:rsidRPr="006F02AB" w:rsidRDefault="006F02AB" w:rsidP="00E02D08">
      <w:pPr>
        <w:ind w:right="-426"/>
        <w:contextualSpacing/>
        <w:jc w:val="center"/>
        <w:rPr>
          <w:rFonts w:ascii="Trebuchet MS" w:hAnsi="Trebuchet MS"/>
          <w:b/>
          <w:sz w:val="100"/>
          <w:szCs w:val="100"/>
        </w:rPr>
      </w:pPr>
      <w:r w:rsidRPr="006F02AB">
        <w:rPr>
          <w:rFonts w:ascii="Trebuchet MS" w:hAnsi="Trebuchet MS"/>
          <w:b/>
          <w:sz w:val="100"/>
          <w:szCs w:val="100"/>
        </w:rPr>
        <w:t>EINLADUNG</w:t>
      </w:r>
    </w:p>
    <w:p w:rsidR="006D1E45" w:rsidRPr="006D1E45" w:rsidRDefault="006D1E45" w:rsidP="00E02D08">
      <w:pPr>
        <w:ind w:left="-284" w:right="-426"/>
        <w:contextualSpacing/>
        <w:jc w:val="center"/>
        <w:rPr>
          <w:rFonts w:ascii="Trebuchet MS" w:hAnsi="Trebuchet MS"/>
          <w:sz w:val="52"/>
          <w:szCs w:val="52"/>
        </w:rPr>
      </w:pPr>
      <w:r w:rsidRPr="006D1E45">
        <w:rPr>
          <w:rFonts w:ascii="Trebuchet MS" w:hAnsi="Trebuchet MS"/>
          <w:sz w:val="52"/>
          <w:szCs w:val="52"/>
        </w:rPr>
        <w:t>zum</w:t>
      </w:r>
    </w:p>
    <w:p w:rsidR="006D1E45" w:rsidRPr="006D1E45" w:rsidRDefault="006D1E45" w:rsidP="00E02D08">
      <w:pPr>
        <w:ind w:left="-284" w:right="-426"/>
        <w:contextualSpacing/>
        <w:jc w:val="center"/>
        <w:rPr>
          <w:rFonts w:ascii="Trebuchet MS" w:hAnsi="Trebuchet MS"/>
          <w:b/>
          <w:sz w:val="110"/>
          <w:szCs w:val="110"/>
        </w:rPr>
      </w:pPr>
      <w:r w:rsidRPr="006D1E45">
        <w:rPr>
          <w:rFonts w:ascii="Trebuchet MS" w:hAnsi="Trebuchet MS"/>
          <w:b/>
          <w:noProof/>
          <w:sz w:val="110"/>
          <w:szCs w:val="110"/>
          <w:lang w:eastAsia="de-DE"/>
        </w:rPr>
        <w:drawing>
          <wp:anchor distT="0" distB="0" distL="114300" distR="114300" simplePos="0" relativeHeight="251659264" behindDoc="1" locked="0" layoutInCell="1" allowOverlap="1" wp14:anchorId="6A94CA0D" wp14:editId="69183C92">
            <wp:simplePos x="0" y="0"/>
            <wp:positionH relativeFrom="margin">
              <wp:posOffset>243205</wp:posOffset>
            </wp:positionH>
            <wp:positionV relativeFrom="paragraph">
              <wp:posOffset>2665095</wp:posOffset>
            </wp:positionV>
            <wp:extent cx="5283835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94" y="21488"/>
                <wp:lineTo x="21494" y="0"/>
                <wp:lineTo x="0" y="0"/>
              </wp:wrapPolygon>
            </wp:wrapTight>
            <wp:docPr id="7" name="Grafik 7" descr="C:\Users\gudrun\Documents\Marktblatt\Marktblatt 2019\Marktblatt 1-2019\03 Marktbücherei\Literaturfrühstü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drun\Documents\Marktblatt\Marktblatt 2019\Marktblatt 1-2019\03 Marktbücherei\Literaturfrühstü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54"/>
                    <a:stretch/>
                  </pic:blipFill>
                  <pic:spPr bwMode="auto">
                    <a:xfrm>
                      <a:off x="0" y="0"/>
                      <a:ext cx="52838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E45">
        <w:rPr>
          <w:rFonts w:ascii="Trebuchet MS" w:hAnsi="Trebuchet MS"/>
          <w:b/>
          <w:sz w:val="110"/>
          <w:szCs w:val="110"/>
        </w:rPr>
        <w:t>Literaturfrühstück</w:t>
      </w:r>
    </w:p>
    <w:p w:rsidR="00B002E9" w:rsidRPr="006D1E45" w:rsidRDefault="00B002E9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b/>
          <w:sz w:val="36"/>
          <w:szCs w:val="36"/>
        </w:rPr>
      </w:pPr>
    </w:p>
    <w:p w:rsidR="006D1E45" w:rsidRPr="007F70E2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b/>
          <w:sz w:val="72"/>
          <w:szCs w:val="72"/>
        </w:rPr>
      </w:pPr>
      <w:r w:rsidRPr="007F70E2">
        <w:rPr>
          <w:rFonts w:ascii="Trebuchet MS" w:hAnsi="Trebuchet MS"/>
          <w:b/>
          <w:sz w:val="72"/>
          <w:szCs w:val="72"/>
        </w:rPr>
        <w:t xml:space="preserve">Samstag, </w:t>
      </w:r>
      <w:r w:rsidR="00B06909">
        <w:rPr>
          <w:rFonts w:ascii="Trebuchet MS" w:hAnsi="Trebuchet MS"/>
          <w:b/>
          <w:sz w:val="72"/>
          <w:szCs w:val="72"/>
        </w:rPr>
        <w:t>5</w:t>
      </w:r>
      <w:r w:rsidR="00D6112D" w:rsidRPr="007F70E2">
        <w:rPr>
          <w:rFonts w:ascii="Trebuchet MS" w:hAnsi="Trebuchet MS"/>
          <w:b/>
          <w:sz w:val="72"/>
          <w:szCs w:val="72"/>
        </w:rPr>
        <w:t xml:space="preserve">. </w:t>
      </w:r>
      <w:r w:rsidR="006F02AB" w:rsidRPr="007F70E2">
        <w:rPr>
          <w:rFonts w:ascii="Trebuchet MS" w:hAnsi="Trebuchet MS"/>
          <w:b/>
          <w:sz w:val="72"/>
          <w:szCs w:val="72"/>
        </w:rPr>
        <w:t>April</w:t>
      </w:r>
      <w:r w:rsidRPr="007F70E2">
        <w:rPr>
          <w:rFonts w:ascii="Trebuchet MS" w:hAnsi="Trebuchet MS"/>
          <w:b/>
          <w:sz w:val="72"/>
          <w:szCs w:val="72"/>
        </w:rPr>
        <w:t xml:space="preserve"> 20</w:t>
      </w:r>
      <w:r w:rsidR="006F02AB" w:rsidRPr="007F70E2">
        <w:rPr>
          <w:rFonts w:ascii="Trebuchet MS" w:hAnsi="Trebuchet MS"/>
          <w:b/>
          <w:sz w:val="72"/>
          <w:szCs w:val="72"/>
        </w:rPr>
        <w:t>2</w:t>
      </w:r>
      <w:r w:rsidR="00B06909">
        <w:rPr>
          <w:rFonts w:ascii="Trebuchet MS" w:hAnsi="Trebuchet MS"/>
          <w:b/>
          <w:sz w:val="72"/>
          <w:szCs w:val="72"/>
        </w:rPr>
        <w:t>5</w:t>
      </w:r>
      <w:bookmarkStart w:id="0" w:name="_GoBack"/>
      <w:bookmarkEnd w:id="0"/>
    </w:p>
    <w:p w:rsidR="006D1E45" w:rsidRPr="0082412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b/>
          <w:sz w:val="64"/>
          <w:szCs w:val="64"/>
        </w:rPr>
      </w:pPr>
      <w:r w:rsidRPr="00824125">
        <w:rPr>
          <w:rFonts w:ascii="Trebuchet MS" w:hAnsi="Trebuchet MS"/>
          <w:b/>
          <w:sz w:val="64"/>
          <w:szCs w:val="64"/>
        </w:rPr>
        <w:t xml:space="preserve">9:30–11:30 Uhr, </w:t>
      </w:r>
      <w:proofErr w:type="spellStart"/>
      <w:r w:rsidRPr="00824125">
        <w:rPr>
          <w:rFonts w:ascii="Trebuchet MS" w:hAnsi="Trebuchet MS"/>
          <w:b/>
          <w:sz w:val="64"/>
          <w:szCs w:val="64"/>
        </w:rPr>
        <w:t>Filzhofgütl</w:t>
      </w:r>
      <w:proofErr w:type="spellEnd"/>
    </w:p>
    <w:p w:rsid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824125" w:rsidRDefault="0082412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B002E9" w:rsidRDefault="00B002E9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6D1E45" w:rsidRPr="003A1DE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0"/>
          <w:szCs w:val="20"/>
        </w:rPr>
      </w:pPr>
    </w:p>
    <w:p w:rsidR="006D1E45" w:rsidRPr="004F3E8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28"/>
          <w:szCs w:val="28"/>
        </w:rPr>
      </w:pPr>
    </w:p>
    <w:p w:rsidR="006D1E45" w:rsidRP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36"/>
          <w:szCs w:val="36"/>
        </w:rPr>
      </w:pPr>
      <w:r w:rsidRPr="006D1E45">
        <w:rPr>
          <w:rFonts w:ascii="Trebuchet MS" w:hAnsi="Trebuchet MS"/>
          <w:sz w:val="36"/>
          <w:szCs w:val="36"/>
        </w:rPr>
        <w:t>Anmeldung wegen begrenzter Teilnehmerzahl erforderlich.</w:t>
      </w:r>
    </w:p>
    <w:p w:rsidR="006D1E45" w:rsidRP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36"/>
          <w:szCs w:val="36"/>
        </w:rPr>
      </w:pPr>
      <w:r w:rsidRPr="006D1E45">
        <w:rPr>
          <w:rFonts w:ascii="Trebuchet MS" w:hAnsi="Trebuchet MS"/>
          <w:sz w:val="36"/>
          <w:szCs w:val="36"/>
        </w:rPr>
        <w:t xml:space="preserve">Tel.: 06245 84154 Bücherei während der Öffnungszeiten  </w:t>
      </w:r>
    </w:p>
    <w:p w:rsidR="006D1E45" w:rsidRPr="006D1E45" w:rsidRDefault="006D1E45" w:rsidP="006D1E45">
      <w:pPr>
        <w:spacing w:after="0" w:line="0" w:lineRule="atLeast"/>
        <w:ind w:left="-284" w:right="-426"/>
        <w:contextualSpacing/>
        <w:jc w:val="center"/>
        <w:rPr>
          <w:rFonts w:ascii="Trebuchet MS" w:hAnsi="Trebuchet MS"/>
          <w:sz w:val="36"/>
          <w:szCs w:val="36"/>
        </w:rPr>
      </w:pPr>
      <w:r w:rsidRPr="006D1E45">
        <w:rPr>
          <w:rFonts w:ascii="Trebuchet MS" w:hAnsi="Trebuchet MS"/>
          <w:sz w:val="36"/>
          <w:szCs w:val="36"/>
        </w:rPr>
        <w:t xml:space="preserve">oder per Mail: </w:t>
      </w:r>
      <w:hyperlink r:id="rId6" w:history="1">
        <w:r w:rsidRPr="006D1E45">
          <w:rPr>
            <w:rStyle w:val="Hyperlink"/>
            <w:rFonts w:ascii="Trebuchet MS" w:hAnsi="Trebuchet MS"/>
            <w:sz w:val="36"/>
            <w:szCs w:val="36"/>
          </w:rPr>
          <w:t>buecherei.oberalm@aon.at</w:t>
        </w:r>
      </w:hyperlink>
    </w:p>
    <w:p w:rsidR="00910774" w:rsidRDefault="00910774" w:rsidP="006D1E45">
      <w:pPr>
        <w:ind w:right="-426"/>
      </w:pPr>
    </w:p>
    <w:sectPr w:rsidR="009107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45"/>
    <w:rsid w:val="0010097A"/>
    <w:rsid w:val="00133CF4"/>
    <w:rsid w:val="001701F6"/>
    <w:rsid w:val="003B45FF"/>
    <w:rsid w:val="00646D1B"/>
    <w:rsid w:val="006D1E45"/>
    <w:rsid w:val="006F02AB"/>
    <w:rsid w:val="007F70E2"/>
    <w:rsid w:val="00824125"/>
    <w:rsid w:val="008675BB"/>
    <w:rsid w:val="00910774"/>
    <w:rsid w:val="009B0113"/>
    <w:rsid w:val="00AF021D"/>
    <w:rsid w:val="00B002E9"/>
    <w:rsid w:val="00B00396"/>
    <w:rsid w:val="00B06909"/>
    <w:rsid w:val="00D6112D"/>
    <w:rsid w:val="00E0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3E5B"/>
  <w15:chartTrackingRefBased/>
  <w15:docId w15:val="{C3A3C55D-5343-46C7-B557-D4114FC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D1E45"/>
    <w:pPr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D1E4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41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41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echerei.oberalm@aon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Kufgem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BIBLIOTHEK</dc:creator>
  <cp:keywords/>
  <dc:description/>
  <cp:lastModifiedBy>Buch1</cp:lastModifiedBy>
  <cp:revision>3</cp:revision>
  <cp:lastPrinted>2019-04-23T14:44:00Z</cp:lastPrinted>
  <dcterms:created xsi:type="dcterms:W3CDTF">2025-01-29T11:03:00Z</dcterms:created>
  <dcterms:modified xsi:type="dcterms:W3CDTF">2025-01-29T11:03:00Z</dcterms:modified>
</cp:coreProperties>
</file>